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2C2C8" w14:textId="55E71753" w:rsidR="00495152" w:rsidRPr="00495152" w:rsidRDefault="00495152" w:rsidP="00495152">
      <w:pPr>
        <w:jc w:val="both"/>
        <w:rPr>
          <w:rFonts w:ascii="Calibri" w:hAnsi="Calibri" w:cs="Calibri"/>
          <w:sz w:val="22"/>
          <w:szCs w:val="22"/>
        </w:rPr>
      </w:pPr>
      <w:bookmarkStart w:id="0" w:name="_GoBack"/>
      <w:bookmarkEnd w:id="0"/>
      <w:r w:rsidRPr="00495152">
        <w:rPr>
          <w:rFonts w:ascii="Calibri" w:hAnsi="Calibri" w:cs="Calibri"/>
          <w:sz w:val="22"/>
          <w:szCs w:val="22"/>
        </w:rPr>
        <w:t>Encore entwickelt Eventerlebnisse, die in Erinnerung bleiben, begeistern und den Wandel in Unternehmen aktiv unterstützen. Als weltweit führendes Event-Produktionsunternehmen, liefert das globale Encore-Team, bestehend aus Kreativen, Vordenker und Experten, echte Ergebnisse durch Strategie und Kreativität, innovative Technologie, digitale Lösungen sowie Konzepte für hybride, virtuelle und persönliche Veranstaltungen vor Ort.</w:t>
      </w:r>
      <w:r>
        <w:rPr>
          <w:rFonts w:ascii="Calibri" w:hAnsi="Calibri" w:cs="Calibri"/>
          <w:sz w:val="22"/>
          <w:szCs w:val="22"/>
        </w:rPr>
        <w:t xml:space="preserve"> </w:t>
      </w:r>
      <w:r w:rsidRPr="00495152">
        <w:rPr>
          <w:rFonts w:ascii="Calibri" w:hAnsi="Calibri" w:cs="Calibri"/>
          <w:sz w:val="22"/>
          <w:szCs w:val="22"/>
        </w:rPr>
        <w:t xml:space="preserve">Encore ist der verlässliche Partner für Eventplaner, Unternehmen und Agenturen, führende Hotels und für mehr als 2.100 Veranstaltungsorte weltweit. Encore ist in mehr als 20 Ländern in Nordamerika, Europa, dem Nahen Osten, Australien und Asien tätig. </w:t>
      </w:r>
    </w:p>
    <w:p w14:paraId="6F2DED34" w14:textId="77777777" w:rsidR="00495152" w:rsidRDefault="00495152" w:rsidP="005B32C5">
      <w:pPr>
        <w:jc w:val="both"/>
        <w:rPr>
          <w:rFonts w:ascii="Calibri" w:hAnsi="Calibri" w:cs="Calibri"/>
          <w:sz w:val="22"/>
          <w:szCs w:val="22"/>
        </w:rPr>
      </w:pPr>
    </w:p>
    <w:p w14:paraId="2A6B7BEF" w14:textId="2C0EFAAF" w:rsidR="005B32C5" w:rsidRPr="0072300B" w:rsidRDefault="005B32C5" w:rsidP="005B32C5">
      <w:pPr>
        <w:jc w:val="both"/>
        <w:rPr>
          <w:rFonts w:ascii="Arial Narrow" w:hAnsi="Arial Narrow"/>
          <w:bCs/>
          <w:sz w:val="20"/>
        </w:rPr>
      </w:pPr>
      <w:r w:rsidRPr="0072300B">
        <w:rPr>
          <w:rFonts w:ascii="Calibri" w:hAnsi="Calibri" w:cs="Calibri"/>
          <w:sz w:val="22"/>
          <w:szCs w:val="22"/>
        </w:rPr>
        <w:t xml:space="preserve">Für unseren Standort </w:t>
      </w:r>
      <w:r w:rsidR="00FF3797">
        <w:rPr>
          <w:rFonts w:ascii="Calibri" w:hAnsi="Calibri" w:cs="Calibri"/>
          <w:b/>
          <w:bCs/>
          <w:sz w:val="22"/>
          <w:szCs w:val="22"/>
        </w:rPr>
        <w:t>Berlin</w:t>
      </w:r>
      <w:r w:rsidRPr="0072300B">
        <w:rPr>
          <w:rFonts w:ascii="Calibri" w:hAnsi="Calibri" w:cs="Calibri"/>
          <w:sz w:val="22"/>
          <w:szCs w:val="22"/>
        </w:rPr>
        <w:t xml:space="preserve"> suchen wir zum nächstmöglichen Zeitpunkt einen</w:t>
      </w:r>
    </w:p>
    <w:p w14:paraId="55E32A13" w14:textId="77777777" w:rsidR="00FF3797" w:rsidRPr="006F7F36" w:rsidRDefault="00FF3797" w:rsidP="00FF3797">
      <w:pPr>
        <w:rPr>
          <w:rFonts w:ascii="Arial Narrow" w:hAnsi="Arial Narrow"/>
          <w:b/>
          <w:sz w:val="22"/>
          <w:szCs w:val="22"/>
        </w:rPr>
      </w:pPr>
    </w:p>
    <w:p w14:paraId="06D20262" w14:textId="77777777" w:rsidR="00FF3797" w:rsidRPr="00FA5E39" w:rsidRDefault="00FF3797" w:rsidP="00FF3797">
      <w:pPr>
        <w:jc w:val="center"/>
        <w:rPr>
          <w:rFonts w:ascii="Arial Narrow" w:eastAsia="Times New Roman" w:hAnsi="Arial Narrow"/>
          <w:b/>
          <w:sz w:val="36"/>
          <w:szCs w:val="48"/>
        </w:rPr>
      </w:pPr>
      <w:r w:rsidRPr="00FA5E39">
        <w:rPr>
          <w:rFonts w:ascii="Arial Narrow" w:eastAsia="Times New Roman" w:hAnsi="Arial Narrow"/>
          <w:b/>
          <w:sz w:val="36"/>
          <w:szCs w:val="48"/>
        </w:rPr>
        <w:t>Auszubildende</w:t>
      </w:r>
      <w:r>
        <w:rPr>
          <w:rFonts w:ascii="Arial Narrow" w:eastAsia="Times New Roman" w:hAnsi="Arial Narrow"/>
          <w:b/>
          <w:sz w:val="36"/>
          <w:szCs w:val="48"/>
        </w:rPr>
        <w:t>n</w:t>
      </w:r>
      <w:r w:rsidRPr="00FA5E39">
        <w:rPr>
          <w:rFonts w:ascii="Arial Narrow" w:eastAsia="Times New Roman" w:hAnsi="Arial Narrow"/>
          <w:b/>
          <w:sz w:val="36"/>
          <w:szCs w:val="48"/>
        </w:rPr>
        <w:t xml:space="preserve"> (m/w</w:t>
      </w:r>
      <w:r>
        <w:rPr>
          <w:rFonts w:ascii="Arial Narrow" w:eastAsia="Times New Roman" w:hAnsi="Arial Narrow"/>
          <w:b/>
          <w:sz w:val="36"/>
          <w:szCs w:val="48"/>
        </w:rPr>
        <w:t>/d</w:t>
      </w:r>
      <w:r w:rsidRPr="00FA5E39">
        <w:rPr>
          <w:rFonts w:ascii="Arial Narrow" w:eastAsia="Times New Roman" w:hAnsi="Arial Narrow"/>
          <w:b/>
          <w:sz w:val="36"/>
          <w:szCs w:val="48"/>
        </w:rPr>
        <w:t>) zur</w:t>
      </w:r>
    </w:p>
    <w:p w14:paraId="41B21728" w14:textId="77777777" w:rsidR="00FF3797" w:rsidRPr="00FA5E39" w:rsidRDefault="00FF3797" w:rsidP="00FF3797">
      <w:pPr>
        <w:jc w:val="center"/>
        <w:rPr>
          <w:rFonts w:ascii="Arial Narrow" w:eastAsia="Times New Roman" w:hAnsi="Arial Narrow"/>
          <w:b/>
          <w:sz w:val="36"/>
          <w:szCs w:val="48"/>
        </w:rPr>
      </w:pPr>
      <w:r w:rsidRPr="00FA5E39">
        <w:rPr>
          <w:rFonts w:ascii="Arial Narrow" w:eastAsia="Times New Roman" w:hAnsi="Arial Narrow"/>
          <w:b/>
          <w:sz w:val="36"/>
          <w:szCs w:val="48"/>
        </w:rPr>
        <w:t>Fachkraft für Veranstaltungstechnik</w:t>
      </w:r>
    </w:p>
    <w:p w14:paraId="1A96A529" w14:textId="77777777" w:rsidR="005B32C5" w:rsidRPr="0072300B" w:rsidRDefault="005B32C5" w:rsidP="005B32C5">
      <w:pPr>
        <w:jc w:val="center"/>
        <w:rPr>
          <w:rFonts w:asciiTheme="minorHAnsi" w:hAnsiTheme="minorHAnsi" w:cstheme="minorHAnsi"/>
          <w:b/>
          <w:sz w:val="22"/>
          <w:szCs w:val="22"/>
        </w:rPr>
      </w:pPr>
    </w:p>
    <w:p w14:paraId="204AC9BF" w14:textId="77777777" w:rsidR="005B32C5" w:rsidRPr="0072300B" w:rsidRDefault="005B32C5" w:rsidP="005B32C5">
      <w:pPr>
        <w:jc w:val="center"/>
        <w:rPr>
          <w:rFonts w:asciiTheme="minorHAnsi" w:hAnsiTheme="minorHAnsi" w:cstheme="minorHAnsi"/>
          <w:b/>
          <w:sz w:val="22"/>
          <w:szCs w:val="22"/>
        </w:rPr>
      </w:pPr>
    </w:p>
    <w:p w14:paraId="4160D009" w14:textId="77777777" w:rsidR="00FF3797" w:rsidRDefault="00FF3797" w:rsidP="00FF3797">
      <w:pPr>
        <w:rPr>
          <w:rFonts w:asciiTheme="minorHAnsi" w:eastAsia="Times New Roman" w:hAnsiTheme="minorHAnsi" w:cstheme="minorHAnsi"/>
          <w:b/>
          <w:sz w:val="22"/>
          <w:szCs w:val="22"/>
        </w:rPr>
      </w:pPr>
      <w:r w:rsidRPr="00FF3797">
        <w:rPr>
          <w:rFonts w:asciiTheme="minorHAnsi" w:eastAsia="Times New Roman" w:hAnsiTheme="minorHAnsi" w:cstheme="minorHAnsi"/>
          <w:b/>
          <w:sz w:val="22"/>
          <w:szCs w:val="22"/>
        </w:rPr>
        <w:t>Deine Aufgaben:</w:t>
      </w:r>
    </w:p>
    <w:p w14:paraId="5F774D27" w14:textId="1D222136" w:rsidR="00FF3797" w:rsidRPr="00FF3797" w:rsidRDefault="00FF3797" w:rsidP="00FF3797">
      <w:pPr>
        <w:pStyle w:val="Listenabsatz"/>
        <w:numPr>
          <w:ilvl w:val="0"/>
          <w:numId w:val="16"/>
        </w:numPr>
        <w:rPr>
          <w:rFonts w:asciiTheme="minorHAnsi" w:eastAsia="Times New Roman" w:hAnsiTheme="minorHAnsi" w:cstheme="minorHAnsi"/>
          <w:b/>
        </w:rPr>
      </w:pPr>
      <w:r w:rsidRPr="00FF3797">
        <w:rPr>
          <w:rFonts w:asciiTheme="minorHAnsi" w:eastAsia="Times New Roman" w:hAnsiTheme="minorHAnsi" w:cstheme="minorHAnsi"/>
        </w:rPr>
        <w:t xml:space="preserve">Während Deiner Ausbildung lernst Du alle Facetten der Veranstaltungstechnik kennen. Dies beinhaltet </w:t>
      </w:r>
      <w:r w:rsidRPr="00FF3797">
        <w:rPr>
          <w:rFonts w:asciiTheme="minorHAnsi" w:hAnsiTheme="minorHAnsi" w:cstheme="minorHAnsi"/>
        </w:rPr>
        <w:t>unter anderem:</w:t>
      </w:r>
    </w:p>
    <w:p w14:paraId="7ED7CA53" w14:textId="77777777" w:rsidR="00FF3797" w:rsidRPr="00FF3797" w:rsidRDefault="00FF3797" w:rsidP="00FF3797">
      <w:pPr>
        <w:numPr>
          <w:ilvl w:val="0"/>
          <w:numId w:val="14"/>
        </w:numPr>
        <w:jc w:val="both"/>
        <w:rPr>
          <w:rFonts w:asciiTheme="minorHAnsi" w:hAnsiTheme="minorHAnsi" w:cstheme="minorHAnsi"/>
          <w:sz w:val="22"/>
          <w:szCs w:val="22"/>
        </w:rPr>
      </w:pPr>
      <w:r w:rsidRPr="00FF3797">
        <w:rPr>
          <w:rFonts w:asciiTheme="minorHAnsi" w:hAnsiTheme="minorHAnsi" w:cstheme="minorHAnsi"/>
          <w:sz w:val="22"/>
          <w:szCs w:val="22"/>
        </w:rPr>
        <w:t>Planung, Organisation und Realisierung von Veranstaltungen</w:t>
      </w:r>
    </w:p>
    <w:p w14:paraId="3779C757" w14:textId="77777777" w:rsidR="00FF3797" w:rsidRPr="00FF3797" w:rsidRDefault="00FF3797" w:rsidP="00FF3797">
      <w:pPr>
        <w:numPr>
          <w:ilvl w:val="0"/>
          <w:numId w:val="14"/>
        </w:numPr>
        <w:rPr>
          <w:rFonts w:asciiTheme="minorHAnsi" w:hAnsiTheme="minorHAnsi" w:cstheme="minorHAnsi"/>
          <w:sz w:val="22"/>
          <w:szCs w:val="22"/>
        </w:rPr>
      </w:pPr>
      <w:r w:rsidRPr="00FF3797">
        <w:rPr>
          <w:rFonts w:asciiTheme="minorHAnsi" w:hAnsiTheme="minorHAnsi" w:cstheme="minorHAnsi"/>
          <w:sz w:val="22"/>
          <w:szCs w:val="22"/>
        </w:rPr>
        <w:t>Organisation fachspezifischer Arbeitsabläufe sowie das Bauen und Montieren von veranstaltungstechnischen Einrichtungen</w:t>
      </w:r>
    </w:p>
    <w:p w14:paraId="55E131BE" w14:textId="77777777" w:rsidR="00FF3797" w:rsidRPr="00FF3797" w:rsidRDefault="00FF3797" w:rsidP="00FF3797">
      <w:pPr>
        <w:numPr>
          <w:ilvl w:val="0"/>
          <w:numId w:val="14"/>
        </w:numPr>
        <w:rPr>
          <w:rFonts w:asciiTheme="minorHAnsi" w:hAnsiTheme="minorHAnsi" w:cstheme="minorHAnsi"/>
          <w:sz w:val="22"/>
          <w:szCs w:val="22"/>
        </w:rPr>
      </w:pPr>
      <w:r w:rsidRPr="00FF3797">
        <w:rPr>
          <w:rFonts w:asciiTheme="minorHAnsi" w:hAnsiTheme="minorHAnsi" w:cstheme="minorHAnsi"/>
          <w:sz w:val="22"/>
          <w:szCs w:val="22"/>
        </w:rPr>
        <w:t>Konfiguration, Bedienung und Prüfung von Projektionsanlagen sowie von Anlagen zur Energieversorgung</w:t>
      </w:r>
    </w:p>
    <w:p w14:paraId="3B3E1765" w14:textId="77777777" w:rsidR="00FF3797" w:rsidRPr="00FF3797" w:rsidRDefault="00FF3797" w:rsidP="00FF3797">
      <w:pPr>
        <w:numPr>
          <w:ilvl w:val="0"/>
          <w:numId w:val="14"/>
        </w:numPr>
        <w:rPr>
          <w:rFonts w:asciiTheme="minorHAnsi" w:hAnsiTheme="minorHAnsi" w:cstheme="minorHAnsi"/>
          <w:sz w:val="22"/>
          <w:szCs w:val="22"/>
        </w:rPr>
      </w:pPr>
      <w:r w:rsidRPr="00FF3797">
        <w:rPr>
          <w:rFonts w:asciiTheme="minorHAnsi" w:hAnsiTheme="minorHAnsi" w:cstheme="minorHAnsi"/>
          <w:sz w:val="22"/>
          <w:szCs w:val="22"/>
        </w:rPr>
        <w:t>Konfiguration, Bedienung und Prüfung von Beleuchtungs- und Beschallungsanlagen sowie Bühnen- und Dekorationsbauten während einer Veranstaltung</w:t>
      </w:r>
    </w:p>
    <w:p w14:paraId="58146192" w14:textId="77777777" w:rsidR="00FF3797" w:rsidRPr="00FF3797" w:rsidRDefault="00FF3797" w:rsidP="00FF3797">
      <w:pPr>
        <w:rPr>
          <w:rFonts w:asciiTheme="minorHAnsi" w:hAnsiTheme="minorHAnsi" w:cstheme="minorHAnsi"/>
          <w:sz w:val="22"/>
          <w:szCs w:val="22"/>
        </w:rPr>
      </w:pPr>
    </w:p>
    <w:p w14:paraId="20EFFCC0" w14:textId="77777777" w:rsidR="00FF3797" w:rsidRPr="00FF3797" w:rsidRDefault="00FF3797" w:rsidP="00FF3797">
      <w:pPr>
        <w:rPr>
          <w:rFonts w:asciiTheme="minorHAnsi" w:eastAsia="Times New Roman" w:hAnsiTheme="minorHAnsi" w:cstheme="minorHAnsi"/>
          <w:b/>
          <w:sz w:val="22"/>
          <w:szCs w:val="22"/>
        </w:rPr>
      </w:pPr>
      <w:r w:rsidRPr="00FF3797">
        <w:rPr>
          <w:rFonts w:asciiTheme="minorHAnsi" w:eastAsia="Times New Roman" w:hAnsiTheme="minorHAnsi" w:cstheme="minorHAnsi"/>
          <w:b/>
          <w:sz w:val="22"/>
          <w:szCs w:val="22"/>
        </w:rPr>
        <w:t>Dein Profil:</w:t>
      </w:r>
    </w:p>
    <w:p w14:paraId="31C01C01" w14:textId="77777777" w:rsidR="00FF3797" w:rsidRPr="00FF3797" w:rsidRDefault="00FF3797" w:rsidP="00FF3797">
      <w:pPr>
        <w:numPr>
          <w:ilvl w:val="0"/>
          <w:numId w:val="15"/>
        </w:numPr>
        <w:rPr>
          <w:rFonts w:asciiTheme="minorHAnsi" w:eastAsia="Times New Roman" w:hAnsiTheme="minorHAnsi" w:cstheme="minorHAnsi"/>
          <w:sz w:val="22"/>
          <w:szCs w:val="22"/>
        </w:rPr>
      </w:pPr>
      <w:r w:rsidRPr="00FF3797">
        <w:rPr>
          <w:rFonts w:asciiTheme="minorHAnsi" w:eastAsia="Times New Roman" w:hAnsiTheme="minorHAnsi" w:cstheme="minorHAnsi"/>
          <w:sz w:val="22"/>
          <w:szCs w:val="22"/>
        </w:rPr>
        <w:t>Interesse und Verständnis für Technik und handwerkliches Geschick</w:t>
      </w:r>
    </w:p>
    <w:p w14:paraId="31FF2C6E" w14:textId="77777777" w:rsidR="00FF3797" w:rsidRPr="00FF3797" w:rsidRDefault="00FF3797" w:rsidP="00FF3797">
      <w:pPr>
        <w:numPr>
          <w:ilvl w:val="0"/>
          <w:numId w:val="15"/>
        </w:numPr>
        <w:rPr>
          <w:rFonts w:asciiTheme="minorHAnsi" w:hAnsiTheme="minorHAnsi" w:cstheme="minorHAnsi"/>
          <w:sz w:val="22"/>
          <w:szCs w:val="22"/>
        </w:rPr>
      </w:pPr>
      <w:r w:rsidRPr="00FF3797">
        <w:rPr>
          <w:rFonts w:asciiTheme="minorHAnsi" w:hAnsiTheme="minorHAnsi" w:cstheme="minorHAnsi"/>
          <w:sz w:val="22"/>
          <w:szCs w:val="22"/>
        </w:rPr>
        <w:t>Gute Allgemeinbildung (Abitur oder einen guten Realschulabschluss)</w:t>
      </w:r>
    </w:p>
    <w:p w14:paraId="2558382D" w14:textId="77777777" w:rsidR="00FF3797" w:rsidRPr="00FF3797" w:rsidRDefault="00FF3797" w:rsidP="00FF3797">
      <w:pPr>
        <w:numPr>
          <w:ilvl w:val="0"/>
          <w:numId w:val="15"/>
        </w:numPr>
        <w:rPr>
          <w:rFonts w:asciiTheme="minorHAnsi" w:hAnsiTheme="minorHAnsi" w:cstheme="minorHAnsi"/>
          <w:sz w:val="22"/>
          <w:szCs w:val="22"/>
        </w:rPr>
      </w:pPr>
      <w:r w:rsidRPr="00FF3797">
        <w:rPr>
          <w:rFonts w:asciiTheme="minorHAnsi" w:hAnsiTheme="minorHAnsi" w:cstheme="minorHAnsi"/>
          <w:sz w:val="22"/>
          <w:szCs w:val="22"/>
        </w:rPr>
        <w:t>Sehr gute Deutschkenntnisse in Wort und Schrift sowie gute Englischkenntnisse</w:t>
      </w:r>
    </w:p>
    <w:p w14:paraId="446FE360" w14:textId="77777777" w:rsidR="00FF3797" w:rsidRPr="00FF3797" w:rsidRDefault="00FF3797" w:rsidP="00FF3797">
      <w:pPr>
        <w:numPr>
          <w:ilvl w:val="0"/>
          <w:numId w:val="15"/>
        </w:numPr>
        <w:rPr>
          <w:rFonts w:asciiTheme="minorHAnsi" w:hAnsiTheme="minorHAnsi" w:cstheme="minorHAnsi"/>
          <w:sz w:val="22"/>
          <w:szCs w:val="22"/>
        </w:rPr>
      </w:pPr>
      <w:r w:rsidRPr="00FF3797">
        <w:rPr>
          <w:rFonts w:asciiTheme="minorHAnsi" w:hAnsiTheme="minorHAnsi" w:cstheme="minorHAnsi"/>
          <w:sz w:val="22"/>
          <w:szCs w:val="22"/>
        </w:rPr>
        <w:t>Engagement, Motivation und Zuverlässigkeit</w:t>
      </w:r>
    </w:p>
    <w:p w14:paraId="1372A93A" w14:textId="77777777" w:rsidR="00FF3797" w:rsidRPr="00FF3797" w:rsidRDefault="00FF3797" w:rsidP="00FF3797">
      <w:pPr>
        <w:numPr>
          <w:ilvl w:val="0"/>
          <w:numId w:val="15"/>
        </w:numPr>
        <w:rPr>
          <w:rFonts w:asciiTheme="minorHAnsi" w:hAnsiTheme="minorHAnsi" w:cstheme="minorHAnsi"/>
          <w:sz w:val="22"/>
          <w:szCs w:val="22"/>
        </w:rPr>
      </w:pPr>
      <w:r w:rsidRPr="00FF3797">
        <w:rPr>
          <w:rFonts w:asciiTheme="minorHAnsi" w:hAnsiTheme="minorHAnsi" w:cstheme="minorHAnsi"/>
          <w:sz w:val="22"/>
          <w:szCs w:val="22"/>
        </w:rPr>
        <w:t>Teamfähigkeit</w:t>
      </w:r>
    </w:p>
    <w:p w14:paraId="30D2D742" w14:textId="77777777" w:rsidR="00FF3797" w:rsidRPr="00FF3797" w:rsidRDefault="00FF3797" w:rsidP="00FF3797">
      <w:pPr>
        <w:numPr>
          <w:ilvl w:val="0"/>
          <w:numId w:val="15"/>
        </w:numPr>
        <w:rPr>
          <w:rFonts w:asciiTheme="minorHAnsi" w:hAnsiTheme="minorHAnsi" w:cstheme="minorHAnsi"/>
          <w:sz w:val="22"/>
          <w:szCs w:val="22"/>
        </w:rPr>
      </w:pPr>
      <w:r w:rsidRPr="00FF3797">
        <w:rPr>
          <w:rFonts w:asciiTheme="minorHAnsi" w:hAnsiTheme="minorHAnsi" w:cstheme="minorHAnsi"/>
          <w:sz w:val="22"/>
          <w:szCs w:val="22"/>
        </w:rPr>
        <w:t>Flexibilität, Belastbarkeit und gute allgemeine körperliche Kondition</w:t>
      </w:r>
    </w:p>
    <w:p w14:paraId="2398D9DE" w14:textId="77777777" w:rsidR="00FF3797" w:rsidRPr="00FF3797" w:rsidRDefault="00FF3797" w:rsidP="00FF3797">
      <w:pPr>
        <w:numPr>
          <w:ilvl w:val="0"/>
          <w:numId w:val="15"/>
        </w:numPr>
        <w:rPr>
          <w:rFonts w:asciiTheme="minorHAnsi" w:hAnsiTheme="minorHAnsi" w:cstheme="minorHAnsi"/>
          <w:sz w:val="22"/>
          <w:szCs w:val="22"/>
        </w:rPr>
      </w:pPr>
      <w:r w:rsidRPr="00FF3797">
        <w:rPr>
          <w:rFonts w:asciiTheme="minorHAnsi" w:hAnsiTheme="minorHAnsi" w:cstheme="minorHAnsi"/>
          <w:sz w:val="22"/>
          <w:szCs w:val="22"/>
        </w:rPr>
        <w:t>Freundliches Auftreten und ein gepflegtes äußeres Erscheinungsbild</w:t>
      </w:r>
    </w:p>
    <w:p w14:paraId="39EAD9CA" w14:textId="00E61FCB" w:rsidR="00FF3797" w:rsidRPr="00FF3797" w:rsidRDefault="00FF3797" w:rsidP="00FF3797">
      <w:pPr>
        <w:numPr>
          <w:ilvl w:val="0"/>
          <w:numId w:val="15"/>
        </w:numPr>
        <w:rPr>
          <w:rFonts w:asciiTheme="minorHAnsi" w:hAnsiTheme="minorHAnsi" w:cstheme="minorHAnsi"/>
          <w:sz w:val="22"/>
          <w:szCs w:val="22"/>
        </w:rPr>
      </w:pPr>
      <w:r w:rsidRPr="00FF3797">
        <w:rPr>
          <w:rFonts w:asciiTheme="minorHAnsi" w:hAnsiTheme="minorHAnsi" w:cstheme="minorHAnsi"/>
          <w:sz w:val="22"/>
          <w:szCs w:val="22"/>
        </w:rPr>
        <w:t xml:space="preserve">PKW-Führerschein </w:t>
      </w:r>
      <w:r>
        <w:rPr>
          <w:rFonts w:asciiTheme="minorHAnsi" w:hAnsiTheme="minorHAnsi" w:cstheme="minorHAnsi"/>
          <w:sz w:val="22"/>
          <w:szCs w:val="22"/>
        </w:rPr>
        <w:t>gewünscht</w:t>
      </w:r>
    </w:p>
    <w:p w14:paraId="70201201" w14:textId="77777777" w:rsidR="005B32C5" w:rsidRPr="0072300B" w:rsidRDefault="005B32C5" w:rsidP="00FF3797">
      <w:pPr>
        <w:rPr>
          <w:rFonts w:asciiTheme="minorHAnsi" w:eastAsia="Times New Roman" w:hAnsiTheme="minorHAnsi" w:cstheme="minorHAnsi"/>
          <w:sz w:val="22"/>
          <w:szCs w:val="22"/>
        </w:rPr>
      </w:pPr>
    </w:p>
    <w:p w14:paraId="195F924C" w14:textId="77777777" w:rsidR="005B32C5" w:rsidRPr="0072300B" w:rsidRDefault="005B32C5" w:rsidP="005B32C5">
      <w:pPr>
        <w:rPr>
          <w:rFonts w:asciiTheme="minorHAnsi" w:eastAsia="Times New Roman" w:hAnsiTheme="minorHAnsi" w:cstheme="minorHAnsi"/>
          <w:sz w:val="22"/>
          <w:szCs w:val="22"/>
        </w:rPr>
      </w:pPr>
      <w:r w:rsidRPr="0072300B">
        <w:rPr>
          <w:rFonts w:asciiTheme="minorHAnsi" w:eastAsia="Times New Roman" w:hAnsiTheme="minorHAnsi" w:cstheme="minorHAnsi"/>
          <w:b/>
          <w:bCs/>
          <w:sz w:val="22"/>
          <w:szCs w:val="22"/>
        </w:rPr>
        <w:t>Unser Angebot</w:t>
      </w:r>
    </w:p>
    <w:p w14:paraId="027C30AD" w14:textId="77777777" w:rsidR="005B32C5" w:rsidRPr="0072300B" w:rsidRDefault="005B32C5" w:rsidP="005B32C5">
      <w:pPr>
        <w:numPr>
          <w:ilvl w:val="0"/>
          <w:numId w:val="3"/>
        </w:numPr>
        <w:jc w:val="both"/>
        <w:rPr>
          <w:rFonts w:asciiTheme="minorHAnsi" w:hAnsiTheme="minorHAnsi" w:cstheme="minorHAnsi"/>
          <w:sz w:val="22"/>
          <w:szCs w:val="22"/>
        </w:rPr>
      </w:pPr>
      <w:r w:rsidRPr="0072300B">
        <w:rPr>
          <w:rFonts w:asciiTheme="minorHAnsi" w:hAnsiTheme="minorHAnsi" w:cstheme="minorHAnsi"/>
          <w:sz w:val="22"/>
          <w:szCs w:val="22"/>
        </w:rPr>
        <w:t>Interessantes, vielseitiges Aufgabengebiet in einem modernen, innovativen Unternehmen</w:t>
      </w:r>
    </w:p>
    <w:p w14:paraId="7163FFC3" w14:textId="77777777" w:rsidR="005B32C5" w:rsidRPr="0072300B" w:rsidRDefault="005B32C5" w:rsidP="005B32C5">
      <w:pPr>
        <w:numPr>
          <w:ilvl w:val="0"/>
          <w:numId w:val="3"/>
        </w:numPr>
        <w:jc w:val="both"/>
        <w:rPr>
          <w:rFonts w:asciiTheme="minorHAnsi" w:hAnsiTheme="minorHAnsi" w:cstheme="minorHAnsi"/>
          <w:sz w:val="22"/>
          <w:szCs w:val="22"/>
        </w:rPr>
      </w:pPr>
      <w:r w:rsidRPr="0072300B">
        <w:rPr>
          <w:rFonts w:asciiTheme="minorHAnsi" w:hAnsiTheme="minorHAnsi" w:cstheme="minorHAnsi"/>
          <w:sz w:val="22"/>
          <w:szCs w:val="22"/>
        </w:rPr>
        <w:t>Welcome Days und umfassende Einarbeitung in das Aufgabengebiet</w:t>
      </w:r>
    </w:p>
    <w:p w14:paraId="2457CE69" w14:textId="77777777" w:rsidR="005B32C5" w:rsidRPr="0072300B" w:rsidRDefault="005B32C5" w:rsidP="005B32C5">
      <w:pPr>
        <w:numPr>
          <w:ilvl w:val="0"/>
          <w:numId w:val="3"/>
        </w:numPr>
        <w:jc w:val="both"/>
        <w:rPr>
          <w:rFonts w:asciiTheme="minorHAnsi" w:hAnsiTheme="minorHAnsi" w:cstheme="minorHAnsi"/>
          <w:sz w:val="22"/>
          <w:szCs w:val="22"/>
        </w:rPr>
      </w:pPr>
      <w:r w:rsidRPr="0072300B">
        <w:rPr>
          <w:rFonts w:asciiTheme="minorHAnsi" w:hAnsiTheme="minorHAnsi" w:cstheme="minorHAnsi"/>
          <w:sz w:val="22"/>
          <w:szCs w:val="22"/>
        </w:rPr>
        <w:t>Flache Hierarchien und ein eigenverantwortliches Arbeitsumfeld</w:t>
      </w:r>
    </w:p>
    <w:p w14:paraId="57965235" w14:textId="77777777" w:rsidR="005B32C5" w:rsidRPr="0072300B" w:rsidRDefault="005B32C5" w:rsidP="005B32C5">
      <w:pPr>
        <w:numPr>
          <w:ilvl w:val="0"/>
          <w:numId w:val="3"/>
        </w:numPr>
        <w:jc w:val="both"/>
        <w:rPr>
          <w:rFonts w:asciiTheme="minorHAnsi" w:hAnsiTheme="minorHAnsi" w:cstheme="minorHAnsi"/>
          <w:sz w:val="22"/>
          <w:szCs w:val="22"/>
        </w:rPr>
      </w:pPr>
      <w:r w:rsidRPr="0072300B">
        <w:rPr>
          <w:rFonts w:asciiTheme="minorHAnsi" w:hAnsiTheme="minorHAnsi" w:cstheme="minorHAnsi"/>
          <w:sz w:val="22"/>
          <w:szCs w:val="22"/>
        </w:rPr>
        <w:t>Betriebliche Altersvorsorge (BAV)</w:t>
      </w:r>
    </w:p>
    <w:p w14:paraId="3CDCA0B5" w14:textId="77777777" w:rsidR="005B32C5" w:rsidRPr="0072300B" w:rsidRDefault="005B32C5" w:rsidP="005B32C5">
      <w:pPr>
        <w:numPr>
          <w:ilvl w:val="0"/>
          <w:numId w:val="3"/>
        </w:numPr>
        <w:jc w:val="both"/>
        <w:rPr>
          <w:rFonts w:asciiTheme="minorHAnsi" w:hAnsiTheme="minorHAnsi" w:cstheme="minorHAnsi"/>
          <w:sz w:val="22"/>
          <w:szCs w:val="22"/>
        </w:rPr>
      </w:pPr>
      <w:r w:rsidRPr="0072300B">
        <w:rPr>
          <w:rFonts w:asciiTheme="minorHAnsi" w:hAnsiTheme="minorHAnsi" w:cstheme="minorHAnsi"/>
          <w:sz w:val="22"/>
          <w:szCs w:val="22"/>
        </w:rPr>
        <w:t>Qualifizierte Weiterbildungen</w:t>
      </w:r>
    </w:p>
    <w:p w14:paraId="72A271C5" w14:textId="77777777" w:rsidR="005B32C5" w:rsidRPr="000A0B97" w:rsidRDefault="005B32C5" w:rsidP="005B32C5">
      <w:pPr>
        <w:jc w:val="both"/>
        <w:rPr>
          <w:rFonts w:asciiTheme="minorHAnsi" w:hAnsiTheme="minorHAnsi" w:cstheme="minorHAnsi"/>
          <w:sz w:val="22"/>
          <w:szCs w:val="22"/>
        </w:rPr>
      </w:pPr>
    </w:p>
    <w:p w14:paraId="2DBE6226" w14:textId="77777777" w:rsidR="000A0B97" w:rsidRPr="000A0B97" w:rsidRDefault="000A0B97" w:rsidP="000A0B97">
      <w:pPr>
        <w:pStyle w:val="Default"/>
        <w:rPr>
          <w:rFonts w:ascii="Calibri" w:hAnsi="Calibri" w:cs="Calibri"/>
          <w:color w:val="auto"/>
          <w:sz w:val="22"/>
          <w:szCs w:val="22"/>
        </w:rPr>
      </w:pPr>
    </w:p>
    <w:p w14:paraId="3BB5CA4C" w14:textId="7BC8269D" w:rsidR="003673B4" w:rsidRPr="000A0B97" w:rsidRDefault="000A0B97" w:rsidP="000A0B97">
      <w:pPr>
        <w:rPr>
          <w:sz w:val="22"/>
          <w:szCs w:val="22"/>
        </w:rPr>
      </w:pPr>
      <w:r w:rsidRPr="000A0B97">
        <w:rPr>
          <w:rFonts w:ascii="Calibri" w:hAnsi="Calibri" w:cs="Calibri"/>
          <w:sz w:val="22"/>
          <w:szCs w:val="22"/>
        </w:rPr>
        <w:t xml:space="preserve">Wir freuen uns auf Deine Bewerbung mit Angaben zur Verfügbarkeit und Deinen Gehaltsvorstellungen, die Du gerne per E-Mail an </w:t>
      </w:r>
      <w:hyperlink r:id="rId8" w:history="1">
        <w:r w:rsidRPr="000A0B97">
          <w:rPr>
            <w:rFonts w:ascii="Calibri" w:hAnsi="Calibri" w:cs="Calibri"/>
            <w:sz w:val="22"/>
            <w:szCs w:val="22"/>
          </w:rPr>
          <w:t>recruitment-de@encoreglobal.com</w:t>
        </w:r>
      </w:hyperlink>
      <w:r w:rsidRPr="000A0B97">
        <w:rPr>
          <w:rFonts w:ascii="Calibri" w:hAnsi="Calibri" w:cs="Calibri"/>
          <w:sz w:val="22"/>
          <w:szCs w:val="22"/>
        </w:rPr>
        <w:t xml:space="preserve"> schicken kannst oder direkt auf unserer Karriereseite </w:t>
      </w:r>
      <w:hyperlink r:id="rId9" w:history="1">
        <w:r w:rsidRPr="000A0B97">
          <w:rPr>
            <w:rFonts w:ascii="Calibri" w:hAnsi="Calibri" w:cs="Calibri"/>
            <w:sz w:val="22"/>
            <w:szCs w:val="22"/>
          </w:rPr>
          <w:t>https://internationaljobs.encoreglobal.com/</w:t>
        </w:r>
      </w:hyperlink>
      <w:r w:rsidRPr="000A0B97">
        <w:rPr>
          <w:rFonts w:ascii="Calibri" w:hAnsi="Calibri" w:cs="Calibri"/>
          <w:sz w:val="22"/>
          <w:szCs w:val="22"/>
        </w:rPr>
        <w:t xml:space="preserve"> hinterlegen kannst. Wenn Du weitere Fragen zu der Stelle hast, kannst Du uns auch jederzeit telefonisch unter +49 (0) 69 71677 248 kontaktieren</w:t>
      </w:r>
    </w:p>
    <w:sectPr w:rsidR="003673B4" w:rsidRPr="000A0B97" w:rsidSect="003673B4">
      <w:headerReference w:type="default" r:id="rId10"/>
      <w:footerReference w:type="default" r:id="rId11"/>
      <w:pgSz w:w="11906" w:h="16838"/>
      <w:pgMar w:top="1134" w:right="1134" w:bottom="1134" w:left="1418" w:header="907" w:footer="6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A792B" w14:textId="77777777" w:rsidR="009A025E" w:rsidRDefault="009A025E" w:rsidP="000B0B09">
      <w:r>
        <w:separator/>
      </w:r>
    </w:p>
  </w:endnote>
  <w:endnote w:type="continuationSeparator" w:id="0">
    <w:p w14:paraId="181F0B17" w14:textId="77777777" w:rsidR="009A025E" w:rsidRDefault="009A025E" w:rsidP="000B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Garamon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DE6C9" w14:textId="7788BE53" w:rsidR="00276537" w:rsidRDefault="00792220">
    <w:pPr>
      <w:pStyle w:val="Fuzeile"/>
    </w:pPr>
    <w:r>
      <w:rPr>
        <w:noProof/>
      </w:rPr>
      <w:drawing>
        <wp:inline distT="0" distB="0" distL="0" distR="0" wp14:anchorId="64632B00" wp14:editId="53FA7EAC">
          <wp:extent cx="5939790" cy="645795"/>
          <wp:effectExtent l="0" t="0" r="3810" b="190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5939790" cy="64579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4F9C6" w14:textId="77777777" w:rsidR="009A025E" w:rsidRDefault="009A025E" w:rsidP="000B0B09">
      <w:r>
        <w:separator/>
      </w:r>
    </w:p>
  </w:footnote>
  <w:footnote w:type="continuationSeparator" w:id="0">
    <w:p w14:paraId="6EF1CB37" w14:textId="77777777" w:rsidR="009A025E" w:rsidRDefault="009A025E" w:rsidP="000B0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47264" w14:textId="77777777" w:rsidR="00276537" w:rsidRDefault="00792220" w:rsidP="00792220">
    <w:pPr>
      <w:pStyle w:val="Kopfzeile"/>
      <w:jc w:val="right"/>
    </w:pPr>
    <w:r>
      <w:rPr>
        <w:noProof/>
      </w:rPr>
      <w:drawing>
        <wp:inline distT="0" distB="0" distL="0" distR="0" wp14:anchorId="081847D8" wp14:editId="24C94B46">
          <wp:extent cx="1943100" cy="5588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1943100" cy="558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A7D26"/>
    <w:multiLevelType w:val="hybridMultilevel"/>
    <w:tmpl w:val="CC3A4D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59D1ED7"/>
    <w:multiLevelType w:val="hybridMultilevel"/>
    <w:tmpl w:val="B91E2D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A05864"/>
    <w:multiLevelType w:val="multilevel"/>
    <w:tmpl w:val="5DA2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1D60CA"/>
    <w:multiLevelType w:val="multilevel"/>
    <w:tmpl w:val="D7383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577467"/>
    <w:multiLevelType w:val="hybridMultilevel"/>
    <w:tmpl w:val="AC444C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D793922"/>
    <w:multiLevelType w:val="hybridMultilevel"/>
    <w:tmpl w:val="0054E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A19099B"/>
    <w:multiLevelType w:val="hybridMultilevel"/>
    <w:tmpl w:val="4588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974C96"/>
    <w:multiLevelType w:val="hybridMultilevel"/>
    <w:tmpl w:val="9B6CF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CEE1413"/>
    <w:multiLevelType w:val="hybridMultilevel"/>
    <w:tmpl w:val="40567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8573D5B"/>
    <w:multiLevelType w:val="hybridMultilevel"/>
    <w:tmpl w:val="C1988E40"/>
    <w:lvl w:ilvl="0" w:tplc="04070001">
      <w:start w:val="1"/>
      <w:numFmt w:val="bullet"/>
      <w:lvlText w:val=""/>
      <w:lvlJc w:val="left"/>
      <w:pPr>
        <w:ind w:left="720" w:hanging="360"/>
      </w:pPr>
      <w:rPr>
        <w:rFonts w:ascii="Symbol" w:hAnsi="Symbol" w:hint="default"/>
      </w:rPr>
    </w:lvl>
    <w:lvl w:ilvl="1" w:tplc="21F03F74">
      <w:numFmt w:val="bullet"/>
      <w:lvlText w:val="-"/>
      <w:lvlJc w:val="left"/>
      <w:pPr>
        <w:ind w:left="1440" w:hanging="360"/>
      </w:pPr>
      <w:rPr>
        <w:rFonts w:ascii="Times New Roman" w:eastAsia="Times"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8DB1F77"/>
    <w:multiLevelType w:val="multilevel"/>
    <w:tmpl w:val="8E44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42511B"/>
    <w:multiLevelType w:val="multilevel"/>
    <w:tmpl w:val="7ED2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5138FD"/>
    <w:multiLevelType w:val="hybridMultilevel"/>
    <w:tmpl w:val="D96CAE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AD53416"/>
    <w:multiLevelType w:val="hybridMultilevel"/>
    <w:tmpl w:val="E47ABB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B8A597F"/>
    <w:multiLevelType w:val="multilevel"/>
    <w:tmpl w:val="6EE4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087D7B"/>
    <w:multiLevelType w:val="hybridMultilevel"/>
    <w:tmpl w:val="42366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7"/>
  </w:num>
  <w:num w:numId="4">
    <w:abstractNumId w:val="12"/>
  </w:num>
  <w:num w:numId="5">
    <w:abstractNumId w:val="1"/>
  </w:num>
  <w:num w:numId="6">
    <w:abstractNumId w:val="15"/>
  </w:num>
  <w:num w:numId="7">
    <w:abstractNumId w:val="0"/>
  </w:num>
  <w:num w:numId="8">
    <w:abstractNumId w:val="14"/>
  </w:num>
  <w:num w:numId="9">
    <w:abstractNumId w:val="10"/>
  </w:num>
  <w:num w:numId="10">
    <w:abstractNumId w:val="5"/>
  </w:num>
  <w:num w:numId="11">
    <w:abstractNumId w:val="11"/>
  </w:num>
  <w:num w:numId="12">
    <w:abstractNumId w:val="2"/>
  </w:num>
  <w:num w:numId="13">
    <w:abstractNumId w:val="3"/>
  </w:num>
  <w:num w:numId="14">
    <w:abstractNumId w:val="9"/>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doNotHyphenateCaps/>
  <w:drawingGridHorizontalSpacing w:val="120"/>
  <w:drawingGridVerticalSpacing w:val="120"/>
  <w:displayVerticalDrawingGridEvery w:val="0"/>
  <w:doNotUseMarginsForDrawingGridOrigin/>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7Q0NLOwNDA3MzE1NzdS0lEKTi0uzszPAykwrQUAwAYYpCwAAAA="/>
  </w:docVars>
  <w:rsids>
    <w:rsidRoot w:val="00447260"/>
    <w:rsid w:val="000226EC"/>
    <w:rsid w:val="00042E3F"/>
    <w:rsid w:val="000A0B97"/>
    <w:rsid w:val="000B0B09"/>
    <w:rsid w:val="000E3F89"/>
    <w:rsid w:val="00115443"/>
    <w:rsid w:val="00172E26"/>
    <w:rsid w:val="001A6D1C"/>
    <w:rsid w:val="001B0CA1"/>
    <w:rsid w:val="00245769"/>
    <w:rsid w:val="00245E9E"/>
    <w:rsid w:val="00276537"/>
    <w:rsid w:val="0030042A"/>
    <w:rsid w:val="00305D10"/>
    <w:rsid w:val="003673B4"/>
    <w:rsid w:val="00386618"/>
    <w:rsid w:val="003C2E1B"/>
    <w:rsid w:val="003E438C"/>
    <w:rsid w:val="00447260"/>
    <w:rsid w:val="00495152"/>
    <w:rsid w:val="004C1833"/>
    <w:rsid w:val="004F1668"/>
    <w:rsid w:val="00561B04"/>
    <w:rsid w:val="005843F4"/>
    <w:rsid w:val="005A6071"/>
    <w:rsid w:val="005B32C5"/>
    <w:rsid w:val="0064520C"/>
    <w:rsid w:val="00681194"/>
    <w:rsid w:val="006857FE"/>
    <w:rsid w:val="00695C22"/>
    <w:rsid w:val="006E591D"/>
    <w:rsid w:val="0072300B"/>
    <w:rsid w:val="00744C05"/>
    <w:rsid w:val="00792220"/>
    <w:rsid w:val="007A1CA4"/>
    <w:rsid w:val="007B69F7"/>
    <w:rsid w:val="0081444F"/>
    <w:rsid w:val="00815297"/>
    <w:rsid w:val="0083660F"/>
    <w:rsid w:val="00853EC1"/>
    <w:rsid w:val="00877683"/>
    <w:rsid w:val="0089580C"/>
    <w:rsid w:val="00935361"/>
    <w:rsid w:val="00995AA4"/>
    <w:rsid w:val="009A025E"/>
    <w:rsid w:val="009C02B0"/>
    <w:rsid w:val="009C1BE6"/>
    <w:rsid w:val="00A21C9F"/>
    <w:rsid w:val="00A875FE"/>
    <w:rsid w:val="00AA4437"/>
    <w:rsid w:val="00AA4F8C"/>
    <w:rsid w:val="00B97161"/>
    <w:rsid w:val="00C105C8"/>
    <w:rsid w:val="00C751C8"/>
    <w:rsid w:val="00CF440C"/>
    <w:rsid w:val="00D0275C"/>
    <w:rsid w:val="00D33EC3"/>
    <w:rsid w:val="00D3654B"/>
    <w:rsid w:val="00D44808"/>
    <w:rsid w:val="00D61743"/>
    <w:rsid w:val="00D8095C"/>
    <w:rsid w:val="00DB5A41"/>
    <w:rsid w:val="00DD578C"/>
    <w:rsid w:val="00E50968"/>
    <w:rsid w:val="00EA14FB"/>
    <w:rsid w:val="00F44C38"/>
    <w:rsid w:val="00F83DE3"/>
    <w:rsid w:val="00FB201D"/>
    <w:rsid w:val="00FF37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91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7260"/>
    <w:rPr>
      <w:rFonts w:ascii="AGaramond" w:eastAsia="Times" w:hAnsi="AGaramond"/>
      <w:sz w:val="24"/>
    </w:rPr>
  </w:style>
  <w:style w:type="paragraph" w:styleId="berschrift1">
    <w:name w:val="heading 1"/>
    <w:basedOn w:val="Standard"/>
    <w:next w:val="Standard"/>
    <w:qFormat/>
    <w:rsid w:val="003673B4"/>
    <w:pPr>
      <w:keepNext/>
      <w:outlineLvl w:val="0"/>
    </w:pPr>
    <w:rPr>
      <w:b/>
      <w:sz w:val="28"/>
    </w:rPr>
  </w:style>
  <w:style w:type="paragraph" w:styleId="berschrift2">
    <w:name w:val="heading 2"/>
    <w:basedOn w:val="Standard"/>
    <w:next w:val="Standard"/>
    <w:qFormat/>
    <w:rsid w:val="003673B4"/>
    <w:pPr>
      <w:keepNext/>
      <w:jc w:val="center"/>
      <w:outlineLvl w:val="1"/>
    </w:pPr>
    <w:rPr>
      <w:rFonts w:ascii="Times New Roman" w:hAnsi="Times New Roman"/>
    </w:rPr>
  </w:style>
  <w:style w:type="paragraph" w:styleId="berschrift3">
    <w:name w:val="heading 3"/>
    <w:basedOn w:val="Standard"/>
    <w:next w:val="Standard"/>
    <w:link w:val="berschrift3Zchn"/>
    <w:uiPriority w:val="9"/>
    <w:semiHidden/>
    <w:unhideWhenUsed/>
    <w:qFormat/>
    <w:rsid w:val="00D33EC3"/>
    <w:pPr>
      <w:keepNext/>
      <w:keepLines/>
      <w:spacing w:before="40"/>
      <w:outlineLvl w:val="2"/>
    </w:pPr>
    <w:rPr>
      <w:rFonts w:asciiTheme="majorHAnsi" w:eastAsiaTheme="majorEastAsia" w:hAnsiTheme="majorHAnsi" w:cstheme="majorBidi"/>
      <w:color w:val="243F60" w:themeColor="accent1" w:themeShade="7F"/>
      <w:szCs w:val="24"/>
    </w:rPr>
  </w:style>
  <w:style w:type="paragraph" w:styleId="berschrift7">
    <w:name w:val="heading 7"/>
    <w:basedOn w:val="Standard"/>
    <w:next w:val="Standard"/>
    <w:qFormat/>
    <w:rsid w:val="003673B4"/>
    <w:pPr>
      <w:keepNext/>
      <w:pBdr>
        <w:top w:val="single" w:sz="6" w:space="6" w:color="auto"/>
      </w:pBdr>
      <w:jc w:val="center"/>
      <w:outlineLvl w:val="6"/>
    </w:pPr>
    <w:rPr>
      <w:rFonts w:ascii="Times New Roman" w:hAnsi="Times New Roman"/>
      <w:b/>
      <w:spacing w:val="-5"/>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3673B4"/>
    <w:pPr>
      <w:tabs>
        <w:tab w:val="center" w:pos="4536"/>
        <w:tab w:val="right" w:pos="9072"/>
      </w:tabs>
    </w:pPr>
  </w:style>
  <w:style w:type="paragraph" w:styleId="Fuzeile">
    <w:name w:val="footer"/>
    <w:basedOn w:val="Standard"/>
    <w:semiHidden/>
    <w:rsid w:val="003673B4"/>
    <w:pPr>
      <w:tabs>
        <w:tab w:val="center" w:pos="4536"/>
        <w:tab w:val="right" w:pos="9072"/>
      </w:tabs>
    </w:pPr>
  </w:style>
  <w:style w:type="paragraph" w:customStyle="1" w:styleId="Datum1">
    <w:name w:val="Datum1"/>
    <w:basedOn w:val="Standard"/>
    <w:next w:val="Standard"/>
    <w:rsid w:val="003673B4"/>
    <w:pPr>
      <w:spacing w:after="220" w:line="220" w:lineRule="atLeast"/>
      <w:ind w:left="4320"/>
      <w:jc w:val="both"/>
    </w:pPr>
    <w:rPr>
      <w:spacing w:val="-5"/>
      <w:sz w:val="20"/>
      <w:lang w:val="en-GB"/>
    </w:rPr>
  </w:style>
  <w:style w:type="character" w:styleId="Hyperlink">
    <w:name w:val="Hyperlink"/>
    <w:basedOn w:val="Absatz-Standardschriftart"/>
    <w:rsid w:val="003673B4"/>
    <w:rPr>
      <w:color w:val="0000FF"/>
      <w:sz w:val="20"/>
      <w:u w:val="single"/>
    </w:rPr>
  </w:style>
  <w:style w:type="paragraph" w:customStyle="1" w:styleId="Textkrper21">
    <w:name w:val="Textkörper 21"/>
    <w:basedOn w:val="Standard"/>
    <w:rsid w:val="003673B4"/>
    <w:pPr>
      <w:ind w:left="360" w:hanging="360"/>
      <w:jc w:val="both"/>
    </w:pPr>
  </w:style>
  <w:style w:type="paragraph" w:customStyle="1" w:styleId="Textkrper-Einzug21">
    <w:name w:val="Textkörper-Einzug 21"/>
    <w:basedOn w:val="Standard"/>
    <w:rsid w:val="003673B4"/>
    <w:pPr>
      <w:ind w:left="360" w:hanging="360"/>
    </w:pPr>
  </w:style>
  <w:style w:type="paragraph" w:styleId="Textkrper">
    <w:name w:val="Body Text"/>
    <w:basedOn w:val="Standard"/>
    <w:semiHidden/>
    <w:rsid w:val="003673B4"/>
    <w:pPr>
      <w:jc w:val="both"/>
    </w:pPr>
  </w:style>
  <w:style w:type="paragraph" w:styleId="Sprechblasentext">
    <w:name w:val="Balloon Text"/>
    <w:basedOn w:val="Standard"/>
    <w:link w:val="SprechblasentextZchn"/>
    <w:uiPriority w:val="99"/>
    <w:semiHidden/>
    <w:unhideWhenUsed/>
    <w:rsid w:val="00042E3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2E3F"/>
    <w:rPr>
      <w:rFonts w:ascii="Tahoma" w:hAnsi="Tahoma" w:cs="Tahoma"/>
      <w:sz w:val="16"/>
      <w:szCs w:val="16"/>
    </w:rPr>
  </w:style>
  <w:style w:type="character" w:customStyle="1" w:styleId="UnresolvedMention">
    <w:name w:val="Unresolved Mention"/>
    <w:basedOn w:val="Absatz-Standardschriftart"/>
    <w:uiPriority w:val="99"/>
    <w:semiHidden/>
    <w:unhideWhenUsed/>
    <w:rsid w:val="00853EC1"/>
    <w:rPr>
      <w:color w:val="605E5C"/>
      <w:shd w:val="clear" w:color="auto" w:fill="E1DFDD"/>
    </w:rPr>
  </w:style>
  <w:style w:type="paragraph" w:styleId="Listenabsatz">
    <w:name w:val="List Paragraph"/>
    <w:basedOn w:val="Standard"/>
    <w:uiPriority w:val="34"/>
    <w:qFormat/>
    <w:rsid w:val="004F1668"/>
    <w:pPr>
      <w:ind w:left="720"/>
    </w:pPr>
    <w:rPr>
      <w:rFonts w:ascii="Calibri" w:eastAsia="Calibri" w:hAnsi="Calibri"/>
      <w:sz w:val="22"/>
      <w:szCs w:val="22"/>
      <w:lang w:eastAsia="en-US"/>
    </w:rPr>
  </w:style>
  <w:style w:type="character" w:customStyle="1" w:styleId="berschrift3Zchn">
    <w:name w:val="Überschrift 3 Zchn"/>
    <w:basedOn w:val="Absatz-Standardschriftart"/>
    <w:link w:val="berschrift3"/>
    <w:uiPriority w:val="9"/>
    <w:semiHidden/>
    <w:rsid w:val="00D33EC3"/>
    <w:rPr>
      <w:rFonts w:asciiTheme="majorHAnsi" w:eastAsiaTheme="majorEastAsia" w:hAnsiTheme="majorHAnsi" w:cstheme="majorBidi"/>
      <w:color w:val="243F60" w:themeColor="accent1" w:themeShade="7F"/>
      <w:sz w:val="24"/>
      <w:szCs w:val="24"/>
    </w:rPr>
  </w:style>
  <w:style w:type="paragraph" w:customStyle="1" w:styleId="Default">
    <w:name w:val="Default"/>
    <w:rsid w:val="000A0B97"/>
    <w:pPr>
      <w:autoSpaceDE w:val="0"/>
      <w:autoSpaceDN w:val="0"/>
      <w:adjustRightInd w:val="0"/>
    </w:pPr>
    <w:rPr>
      <w:rFonts w:ascii="Arial" w:eastAsia="Calibr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7260"/>
    <w:rPr>
      <w:rFonts w:ascii="AGaramond" w:eastAsia="Times" w:hAnsi="AGaramond"/>
      <w:sz w:val="24"/>
    </w:rPr>
  </w:style>
  <w:style w:type="paragraph" w:styleId="berschrift1">
    <w:name w:val="heading 1"/>
    <w:basedOn w:val="Standard"/>
    <w:next w:val="Standard"/>
    <w:qFormat/>
    <w:rsid w:val="003673B4"/>
    <w:pPr>
      <w:keepNext/>
      <w:outlineLvl w:val="0"/>
    </w:pPr>
    <w:rPr>
      <w:b/>
      <w:sz w:val="28"/>
    </w:rPr>
  </w:style>
  <w:style w:type="paragraph" w:styleId="berschrift2">
    <w:name w:val="heading 2"/>
    <w:basedOn w:val="Standard"/>
    <w:next w:val="Standard"/>
    <w:qFormat/>
    <w:rsid w:val="003673B4"/>
    <w:pPr>
      <w:keepNext/>
      <w:jc w:val="center"/>
      <w:outlineLvl w:val="1"/>
    </w:pPr>
    <w:rPr>
      <w:rFonts w:ascii="Times New Roman" w:hAnsi="Times New Roman"/>
    </w:rPr>
  </w:style>
  <w:style w:type="paragraph" w:styleId="berschrift3">
    <w:name w:val="heading 3"/>
    <w:basedOn w:val="Standard"/>
    <w:next w:val="Standard"/>
    <w:link w:val="berschrift3Zchn"/>
    <w:uiPriority w:val="9"/>
    <w:semiHidden/>
    <w:unhideWhenUsed/>
    <w:qFormat/>
    <w:rsid w:val="00D33EC3"/>
    <w:pPr>
      <w:keepNext/>
      <w:keepLines/>
      <w:spacing w:before="40"/>
      <w:outlineLvl w:val="2"/>
    </w:pPr>
    <w:rPr>
      <w:rFonts w:asciiTheme="majorHAnsi" w:eastAsiaTheme="majorEastAsia" w:hAnsiTheme="majorHAnsi" w:cstheme="majorBidi"/>
      <w:color w:val="243F60" w:themeColor="accent1" w:themeShade="7F"/>
      <w:szCs w:val="24"/>
    </w:rPr>
  </w:style>
  <w:style w:type="paragraph" w:styleId="berschrift7">
    <w:name w:val="heading 7"/>
    <w:basedOn w:val="Standard"/>
    <w:next w:val="Standard"/>
    <w:qFormat/>
    <w:rsid w:val="003673B4"/>
    <w:pPr>
      <w:keepNext/>
      <w:pBdr>
        <w:top w:val="single" w:sz="6" w:space="6" w:color="auto"/>
      </w:pBdr>
      <w:jc w:val="center"/>
      <w:outlineLvl w:val="6"/>
    </w:pPr>
    <w:rPr>
      <w:rFonts w:ascii="Times New Roman" w:hAnsi="Times New Roman"/>
      <w:b/>
      <w:spacing w:val="-5"/>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3673B4"/>
    <w:pPr>
      <w:tabs>
        <w:tab w:val="center" w:pos="4536"/>
        <w:tab w:val="right" w:pos="9072"/>
      </w:tabs>
    </w:pPr>
  </w:style>
  <w:style w:type="paragraph" w:styleId="Fuzeile">
    <w:name w:val="footer"/>
    <w:basedOn w:val="Standard"/>
    <w:semiHidden/>
    <w:rsid w:val="003673B4"/>
    <w:pPr>
      <w:tabs>
        <w:tab w:val="center" w:pos="4536"/>
        <w:tab w:val="right" w:pos="9072"/>
      </w:tabs>
    </w:pPr>
  </w:style>
  <w:style w:type="paragraph" w:customStyle="1" w:styleId="Datum1">
    <w:name w:val="Datum1"/>
    <w:basedOn w:val="Standard"/>
    <w:next w:val="Standard"/>
    <w:rsid w:val="003673B4"/>
    <w:pPr>
      <w:spacing w:after="220" w:line="220" w:lineRule="atLeast"/>
      <w:ind w:left="4320"/>
      <w:jc w:val="both"/>
    </w:pPr>
    <w:rPr>
      <w:spacing w:val="-5"/>
      <w:sz w:val="20"/>
      <w:lang w:val="en-GB"/>
    </w:rPr>
  </w:style>
  <w:style w:type="character" w:styleId="Hyperlink">
    <w:name w:val="Hyperlink"/>
    <w:basedOn w:val="Absatz-Standardschriftart"/>
    <w:rsid w:val="003673B4"/>
    <w:rPr>
      <w:color w:val="0000FF"/>
      <w:sz w:val="20"/>
      <w:u w:val="single"/>
    </w:rPr>
  </w:style>
  <w:style w:type="paragraph" w:customStyle="1" w:styleId="Textkrper21">
    <w:name w:val="Textkörper 21"/>
    <w:basedOn w:val="Standard"/>
    <w:rsid w:val="003673B4"/>
    <w:pPr>
      <w:ind w:left="360" w:hanging="360"/>
      <w:jc w:val="both"/>
    </w:pPr>
  </w:style>
  <w:style w:type="paragraph" w:customStyle="1" w:styleId="Textkrper-Einzug21">
    <w:name w:val="Textkörper-Einzug 21"/>
    <w:basedOn w:val="Standard"/>
    <w:rsid w:val="003673B4"/>
    <w:pPr>
      <w:ind w:left="360" w:hanging="360"/>
    </w:pPr>
  </w:style>
  <w:style w:type="paragraph" w:styleId="Textkrper">
    <w:name w:val="Body Text"/>
    <w:basedOn w:val="Standard"/>
    <w:semiHidden/>
    <w:rsid w:val="003673B4"/>
    <w:pPr>
      <w:jc w:val="both"/>
    </w:pPr>
  </w:style>
  <w:style w:type="paragraph" w:styleId="Sprechblasentext">
    <w:name w:val="Balloon Text"/>
    <w:basedOn w:val="Standard"/>
    <w:link w:val="SprechblasentextZchn"/>
    <w:uiPriority w:val="99"/>
    <w:semiHidden/>
    <w:unhideWhenUsed/>
    <w:rsid w:val="00042E3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2E3F"/>
    <w:rPr>
      <w:rFonts w:ascii="Tahoma" w:hAnsi="Tahoma" w:cs="Tahoma"/>
      <w:sz w:val="16"/>
      <w:szCs w:val="16"/>
    </w:rPr>
  </w:style>
  <w:style w:type="character" w:customStyle="1" w:styleId="UnresolvedMention">
    <w:name w:val="Unresolved Mention"/>
    <w:basedOn w:val="Absatz-Standardschriftart"/>
    <w:uiPriority w:val="99"/>
    <w:semiHidden/>
    <w:unhideWhenUsed/>
    <w:rsid w:val="00853EC1"/>
    <w:rPr>
      <w:color w:val="605E5C"/>
      <w:shd w:val="clear" w:color="auto" w:fill="E1DFDD"/>
    </w:rPr>
  </w:style>
  <w:style w:type="paragraph" w:styleId="Listenabsatz">
    <w:name w:val="List Paragraph"/>
    <w:basedOn w:val="Standard"/>
    <w:uiPriority w:val="34"/>
    <w:qFormat/>
    <w:rsid w:val="004F1668"/>
    <w:pPr>
      <w:ind w:left="720"/>
    </w:pPr>
    <w:rPr>
      <w:rFonts w:ascii="Calibri" w:eastAsia="Calibri" w:hAnsi="Calibri"/>
      <w:sz w:val="22"/>
      <w:szCs w:val="22"/>
      <w:lang w:eastAsia="en-US"/>
    </w:rPr>
  </w:style>
  <w:style w:type="character" w:customStyle="1" w:styleId="berschrift3Zchn">
    <w:name w:val="Überschrift 3 Zchn"/>
    <w:basedOn w:val="Absatz-Standardschriftart"/>
    <w:link w:val="berschrift3"/>
    <w:uiPriority w:val="9"/>
    <w:semiHidden/>
    <w:rsid w:val="00D33EC3"/>
    <w:rPr>
      <w:rFonts w:asciiTheme="majorHAnsi" w:eastAsiaTheme="majorEastAsia" w:hAnsiTheme="majorHAnsi" w:cstheme="majorBidi"/>
      <w:color w:val="243F60" w:themeColor="accent1" w:themeShade="7F"/>
      <w:sz w:val="24"/>
      <w:szCs w:val="24"/>
    </w:rPr>
  </w:style>
  <w:style w:type="paragraph" w:customStyle="1" w:styleId="Default">
    <w:name w:val="Default"/>
    <w:rsid w:val="000A0B97"/>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2172">
      <w:bodyDiv w:val="1"/>
      <w:marLeft w:val="0"/>
      <w:marRight w:val="0"/>
      <w:marTop w:val="0"/>
      <w:marBottom w:val="0"/>
      <w:divBdr>
        <w:top w:val="none" w:sz="0" w:space="0" w:color="auto"/>
        <w:left w:val="none" w:sz="0" w:space="0" w:color="auto"/>
        <w:bottom w:val="none" w:sz="0" w:space="0" w:color="auto"/>
        <w:right w:val="none" w:sz="0" w:space="0" w:color="auto"/>
      </w:divBdr>
    </w:div>
    <w:div w:id="227154361">
      <w:bodyDiv w:val="1"/>
      <w:marLeft w:val="0"/>
      <w:marRight w:val="0"/>
      <w:marTop w:val="0"/>
      <w:marBottom w:val="0"/>
      <w:divBdr>
        <w:top w:val="none" w:sz="0" w:space="0" w:color="auto"/>
        <w:left w:val="none" w:sz="0" w:space="0" w:color="auto"/>
        <w:bottom w:val="none" w:sz="0" w:space="0" w:color="auto"/>
        <w:right w:val="none" w:sz="0" w:space="0" w:color="auto"/>
      </w:divBdr>
    </w:div>
    <w:div w:id="242223765">
      <w:bodyDiv w:val="1"/>
      <w:marLeft w:val="0"/>
      <w:marRight w:val="0"/>
      <w:marTop w:val="0"/>
      <w:marBottom w:val="0"/>
      <w:divBdr>
        <w:top w:val="none" w:sz="0" w:space="0" w:color="auto"/>
        <w:left w:val="none" w:sz="0" w:space="0" w:color="auto"/>
        <w:bottom w:val="none" w:sz="0" w:space="0" w:color="auto"/>
        <w:right w:val="none" w:sz="0" w:space="0" w:color="auto"/>
      </w:divBdr>
    </w:div>
    <w:div w:id="438260149">
      <w:bodyDiv w:val="1"/>
      <w:marLeft w:val="0"/>
      <w:marRight w:val="0"/>
      <w:marTop w:val="0"/>
      <w:marBottom w:val="0"/>
      <w:divBdr>
        <w:top w:val="none" w:sz="0" w:space="0" w:color="auto"/>
        <w:left w:val="none" w:sz="0" w:space="0" w:color="auto"/>
        <w:bottom w:val="none" w:sz="0" w:space="0" w:color="auto"/>
        <w:right w:val="none" w:sz="0" w:space="0" w:color="auto"/>
      </w:divBdr>
    </w:div>
    <w:div w:id="660036978">
      <w:bodyDiv w:val="1"/>
      <w:marLeft w:val="0"/>
      <w:marRight w:val="0"/>
      <w:marTop w:val="0"/>
      <w:marBottom w:val="0"/>
      <w:divBdr>
        <w:top w:val="none" w:sz="0" w:space="0" w:color="auto"/>
        <w:left w:val="none" w:sz="0" w:space="0" w:color="auto"/>
        <w:bottom w:val="none" w:sz="0" w:space="0" w:color="auto"/>
        <w:right w:val="none" w:sz="0" w:space="0" w:color="auto"/>
      </w:divBdr>
    </w:div>
    <w:div w:id="1086924541">
      <w:bodyDiv w:val="1"/>
      <w:marLeft w:val="0"/>
      <w:marRight w:val="0"/>
      <w:marTop w:val="0"/>
      <w:marBottom w:val="0"/>
      <w:divBdr>
        <w:top w:val="none" w:sz="0" w:space="0" w:color="auto"/>
        <w:left w:val="none" w:sz="0" w:space="0" w:color="auto"/>
        <w:bottom w:val="none" w:sz="0" w:space="0" w:color="auto"/>
        <w:right w:val="none" w:sz="0" w:space="0" w:color="auto"/>
      </w:divBdr>
    </w:div>
    <w:div w:id="1087456330">
      <w:bodyDiv w:val="1"/>
      <w:marLeft w:val="0"/>
      <w:marRight w:val="0"/>
      <w:marTop w:val="0"/>
      <w:marBottom w:val="0"/>
      <w:divBdr>
        <w:top w:val="none" w:sz="0" w:space="0" w:color="auto"/>
        <w:left w:val="none" w:sz="0" w:space="0" w:color="auto"/>
        <w:bottom w:val="none" w:sz="0" w:space="0" w:color="auto"/>
        <w:right w:val="none" w:sz="0" w:space="0" w:color="auto"/>
      </w:divBdr>
    </w:div>
    <w:div w:id="1210728344">
      <w:bodyDiv w:val="1"/>
      <w:marLeft w:val="0"/>
      <w:marRight w:val="0"/>
      <w:marTop w:val="0"/>
      <w:marBottom w:val="0"/>
      <w:divBdr>
        <w:top w:val="none" w:sz="0" w:space="0" w:color="auto"/>
        <w:left w:val="none" w:sz="0" w:space="0" w:color="auto"/>
        <w:bottom w:val="none" w:sz="0" w:space="0" w:color="auto"/>
        <w:right w:val="none" w:sz="0" w:space="0" w:color="auto"/>
      </w:divBdr>
    </w:div>
    <w:div w:id="1315331070">
      <w:bodyDiv w:val="1"/>
      <w:marLeft w:val="0"/>
      <w:marRight w:val="0"/>
      <w:marTop w:val="0"/>
      <w:marBottom w:val="0"/>
      <w:divBdr>
        <w:top w:val="none" w:sz="0" w:space="0" w:color="auto"/>
        <w:left w:val="none" w:sz="0" w:space="0" w:color="auto"/>
        <w:bottom w:val="none" w:sz="0" w:space="0" w:color="auto"/>
        <w:right w:val="none" w:sz="0" w:space="0" w:color="auto"/>
      </w:divBdr>
    </w:div>
    <w:div w:id="1580482729">
      <w:bodyDiv w:val="1"/>
      <w:marLeft w:val="0"/>
      <w:marRight w:val="0"/>
      <w:marTop w:val="0"/>
      <w:marBottom w:val="0"/>
      <w:divBdr>
        <w:top w:val="none" w:sz="0" w:space="0" w:color="auto"/>
        <w:left w:val="none" w:sz="0" w:space="0" w:color="auto"/>
        <w:bottom w:val="none" w:sz="0" w:space="0" w:color="auto"/>
        <w:right w:val="none" w:sz="0" w:space="0" w:color="auto"/>
      </w:divBdr>
    </w:div>
    <w:div w:id="214253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de@encoregloba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ationaljobs.encoregloba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25_Briefvorlagen\KFP%20Five%20Star%20Conference%20Service%20GmbH\2021%2001%20KFP%20Five%20Star%20Zentrale%20Brief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2021 01 KFP Five Star Zentrale Briefvorlage.dotx</Template>
  <TotalTime>0</TotalTime>
  <Pages>1</Pages>
  <Words>360</Words>
  <Characters>2268</Characters>
  <Application>Microsoft Office Word</Application>
  <DocSecurity>0</DocSecurity>
  <Lines>18</Lines>
  <Paragraphs>5</Paragraphs>
  <ScaleCrop>false</ScaleCrop>
  <HeadingPairs>
    <vt:vector size="6" baseType="variant">
      <vt:variant>
        <vt:lpstr>Titel</vt:lpstr>
      </vt:variant>
      <vt:variant>
        <vt:i4>1</vt:i4>
      </vt:variant>
      <vt:variant>
        <vt:lpstr>Title</vt:lpstr>
      </vt:variant>
      <vt:variant>
        <vt:i4>1</vt:i4>
      </vt:variant>
      <vt:variant>
        <vt:lpstr>Antrag Fristverlängerung EKSt.-Erklärung</vt:lpstr>
      </vt:variant>
      <vt:variant>
        <vt:i4>0</vt:i4>
      </vt:variant>
    </vt:vector>
  </HeadingPairs>
  <TitlesOfParts>
    <vt:vector size="2" baseType="lpstr">
      <vt:lpstr/>
      <vt:lpstr/>
    </vt:vector>
  </TitlesOfParts>
  <Company>SignForm</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Schäffer, Janis</dc:creator>
  <cp:lastModifiedBy>PäKo</cp:lastModifiedBy>
  <cp:revision>2</cp:revision>
  <cp:lastPrinted>2021-08-10T13:38:00Z</cp:lastPrinted>
  <dcterms:created xsi:type="dcterms:W3CDTF">2021-10-25T06:30:00Z</dcterms:created>
  <dcterms:modified xsi:type="dcterms:W3CDTF">2021-10-25T06:30:00Z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TC010436591031</vt:lpwstr>
  </property>
</Properties>
</file>